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48B9" w14:textId="77777777" w:rsidR="00B00E4A" w:rsidRDefault="00B00E4A" w:rsidP="00D14DF5">
      <w:pPr>
        <w:rPr>
          <w:rFonts w:ascii="Times New Roman" w:hAnsi="Times New Roman" w:cs="Times New Roman"/>
        </w:rPr>
      </w:pPr>
    </w:p>
    <w:p w14:paraId="72597D40" w14:textId="579C3955" w:rsidR="00AF2E5D" w:rsidRPr="00153F75" w:rsidRDefault="00BB6C07" w:rsidP="00D14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Sotsiaalministeerium</w:t>
      </w:r>
    </w:p>
    <w:p w14:paraId="5626F846" w14:textId="35E11D44" w:rsidR="00D14DF5" w:rsidRDefault="00BB6C07" w:rsidP="00D14D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5E3967" w:rsidRPr="00153F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104297">
        <w:rPr>
          <w:rFonts w:ascii="Times New Roman" w:hAnsi="Times New Roman" w:cs="Times New Roman"/>
        </w:rPr>
        <w:t>1</w:t>
      </w:r>
      <w:r w:rsidR="00D14DF5" w:rsidRPr="00153F7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="00D14DF5" w:rsidRPr="00153F75">
        <w:rPr>
          <w:rFonts w:ascii="Times New Roman" w:hAnsi="Times New Roman" w:cs="Times New Roman"/>
        </w:rPr>
        <w:t xml:space="preserve"> nr</w:t>
      </w:r>
      <w:r w:rsidR="00FD39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5E3967" w:rsidRPr="00153F75">
        <w:rPr>
          <w:rFonts w:ascii="Times New Roman" w:hAnsi="Times New Roman" w:cs="Times New Roman"/>
        </w:rPr>
        <w:t>/</w:t>
      </w:r>
      <w:r w:rsidR="00D14DF5" w:rsidRPr="00153F7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</w:p>
    <w:p w14:paraId="71CF3B8F" w14:textId="4F653E62" w:rsidR="00495F2C" w:rsidRPr="00153F75" w:rsidRDefault="00495F2C" w:rsidP="00495F2C">
      <w:pPr>
        <w:rPr>
          <w:rFonts w:ascii="Times New Roman" w:hAnsi="Times New Roman" w:cs="Times New Roman"/>
        </w:rPr>
      </w:pPr>
      <w:r w:rsidRPr="00153F75">
        <w:rPr>
          <w:rFonts w:ascii="Times New Roman" w:hAnsi="Times New Roman" w:cs="Times New Roman"/>
        </w:rPr>
        <w:t>Pöördumine</w:t>
      </w:r>
    </w:p>
    <w:p w14:paraId="7A17071F" w14:textId="5B349031" w:rsidR="00AF2E5D" w:rsidRDefault="00AF2E5D" w:rsidP="00495F2C">
      <w:pPr>
        <w:rPr>
          <w:rFonts w:ascii="Times New Roman" w:hAnsi="Times New Roman" w:cs="Times New Roman"/>
        </w:rPr>
      </w:pPr>
    </w:p>
    <w:p w14:paraId="0A8C9067" w14:textId="701948DC" w:rsidR="00BB6C07" w:rsidRDefault="00BB6C07" w:rsidP="0049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Seoses projekti „</w:t>
      </w:r>
      <w:r w:rsidRPr="00BB6C07">
        <w:rPr>
          <w:rFonts w:ascii="Times New Roman" w:hAnsi="Times New Roman" w:cs="Times New Roman"/>
        </w:rPr>
        <w:t>Puudega ja psüühikahäirega inimeste organisatsioonide rahastamise korraldamine perioodil 2020-2022</w:t>
      </w:r>
      <w:r>
        <w:rPr>
          <w:rFonts w:ascii="Times New Roman" w:hAnsi="Times New Roman" w:cs="Times New Roman"/>
        </w:rPr>
        <w:t xml:space="preserve">“ projekti tunnus </w:t>
      </w:r>
      <w:r w:rsidRPr="00BB6C07">
        <w:rPr>
          <w:rFonts w:ascii="Times New Roman" w:hAnsi="Times New Roman" w:cs="Times New Roman"/>
        </w:rPr>
        <w:t>RE.3.01.19-0369</w:t>
      </w:r>
      <w:r>
        <w:rPr>
          <w:rFonts w:ascii="Times New Roman" w:hAnsi="Times New Roman" w:cs="Times New Roman"/>
        </w:rPr>
        <w:t xml:space="preserve"> teostamisega on projekti suund 2 üks partneritest Heaolu ja Taastumise Kool</w:t>
      </w:r>
      <w:r w:rsidR="004D5F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tagastanud enda projekti rahalise jäägi, mis on kasutamata jäänud nende projektist </w:t>
      </w:r>
      <w:r w:rsidRPr="00BB6C07">
        <w:rPr>
          <w:rFonts w:ascii="Times New Roman" w:hAnsi="Times New Roman" w:cs="Times New Roman"/>
        </w:rPr>
        <w:t>„Kriisikaart – toeks vaimse tervise kriisi ajal“</w:t>
      </w:r>
      <w:r>
        <w:rPr>
          <w:rFonts w:ascii="Times New Roman" w:hAnsi="Times New Roman" w:cs="Times New Roman"/>
        </w:rPr>
        <w:t xml:space="preserve"> summas </w:t>
      </w:r>
      <w:r w:rsidR="004D5F86" w:rsidRPr="004D5F86">
        <w:rPr>
          <w:rFonts w:ascii="Times New Roman" w:hAnsi="Times New Roman" w:cs="Times New Roman"/>
        </w:rPr>
        <w:t>20</w:t>
      </w:r>
      <w:r w:rsidR="004D5F86">
        <w:rPr>
          <w:rFonts w:ascii="Times New Roman" w:hAnsi="Times New Roman" w:cs="Times New Roman"/>
        </w:rPr>
        <w:t> </w:t>
      </w:r>
      <w:r w:rsidR="004D5F86" w:rsidRPr="004D5F86">
        <w:rPr>
          <w:rFonts w:ascii="Times New Roman" w:hAnsi="Times New Roman" w:cs="Times New Roman"/>
        </w:rPr>
        <w:t>339</w:t>
      </w:r>
      <w:r w:rsidR="004D5F86">
        <w:rPr>
          <w:rFonts w:ascii="Times New Roman" w:hAnsi="Times New Roman" w:cs="Times New Roman"/>
        </w:rPr>
        <w:t>,</w:t>
      </w:r>
      <w:r w:rsidR="004D5F86" w:rsidRPr="004D5F86">
        <w:rPr>
          <w:rFonts w:ascii="Times New Roman" w:hAnsi="Times New Roman" w:cs="Times New Roman"/>
        </w:rPr>
        <w:t>86</w:t>
      </w:r>
      <w:r w:rsidR="004D5F86">
        <w:rPr>
          <w:rFonts w:ascii="Times New Roman" w:hAnsi="Times New Roman" w:cs="Times New Roman"/>
        </w:rPr>
        <w:t xml:space="preserve"> eurot Sa Eesti Puuetega Inimeste Fond kontole. </w:t>
      </w:r>
    </w:p>
    <w:p w14:paraId="150D193C" w14:textId="16DAA7A0" w:rsidR="004D5F86" w:rsidRDefault="00A3591B" w:rsidP="00495F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4D5F86" w:rsidRPr="004D5F86">
        <w:rPr>
          <w:rFonts w:ascii="Times New Roman" w:hAnsi="Times New Roman" w:cs="Times New Roman"/>
          <w:b/>
          <w:bCs/>
        </w:rPr>
        <w:t>eoses</w:t>
      </w:r>
      <w:r>
        <w:rPr>
          <w:rFonts w:ascii="Times New Roman" w:hAnsi="Times New Roman" w:cs="Times New Roman"/>
          <w:b/>
          <w:bCs/>
        </w:rPr>
        <w:t xml:space="preserve"> sellega</w:t>
      </w:r>
      <w:r w:rsidR="004D5F86" w:rsidRPr="004D5F86">
        <w:rPr>
          <w:rFonts w:ascii="Times New Roman" w:hAnsi="Times New Roman" w:cs="Times New Roman"/>
          <w:b/>
          <w:bCs/>
        </w:rPr>
        <w:t xml:space="preserve"> pöördume Sotsiaalministeeriumi poole palvega </w:t>
      </w:r>
      <w:r>
        <w:rPr>
          <w:rFonts w:ascii="Times New Roman" w:hAnsi="Times New Roman" w:cs="Times New Roman"/>
          <w:b/>
          <w:bCs/>
        </w:rPr>
        <w:t>kooskõlastada</w:t>
      </w:r>
      <w:r w:rsidR="004D5F86" w:rsidRPr="004D5F86">
        <w:rPr>
          <w:rFonts w:ascii="Times New Roman" w:hAnsi="Times New Roman" w:cs="Times New Roman"/>
          <w:b/>
          <w:bCs/>
        </w:rPr>
        <w:t xml:space="preserve"> </w:t>
      </w:r>
      <w:r w:rsidR="004D5F86">
        <w:rPr>
          <w:rFonts w:ascii="Times New Roman" w:hAnsi="Times New Roman" w:cs="Times New Roman"/>
          <w:b/>
          <w:bCs/>
        </w:rPr>
        <w:t>koondprojektist</w:t>
      </w:r>
      <w:r w:rsidR="004D5F86" w:rsidRPr="004D5F86">
        <w:rPr>
          <w:rFonts w:ascii="Times New Roman" w:hAnsi="Times New Roman" w:cs="Times New Roman"/>
          <w:b/>
          <w:bCs/>
        </w:rPr>
        <w:t xml:space="preserve"> järelejäänud summa</w:t>
      </w:r>
      <w:r>
        <w:rPr>
          <w:rFonts w:ascii="Times New Roman" w:hAnsi="Times New Roman" w:cs="Times New Roman"/>
          <w:b/>
          <w:bCs/>
        </w:rPr>
        <w:t xml:space="preserve"> kasutamine</w:t>
      </w:r>
      <w:r w:rsidR="004D5F86" w:rsidRPr="004D5F8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</w:t>
      </w:r>
      <w:r w:rsidR="004D5F86" w:rsidRPr="004D5F86">
        <w:rPr>
          <w:rFonts w:ascii="Times New Roman" w:hAnsi="Times New Roman" w:cs="Times New Roman"/>
          <w:b/>
          <w:bCs/>
        </w:rPr>
        <w:t>uuetega inimeste organisatsioonide võrgustiku juhtide koolitamiseks digipädevuste valdkonnas.</w:t>
      </w:r>
    </w:p>
    <w:p w14:paraId="129DA3C9" w14:textId="77777777" w:rsidR="004D5F86" w:rsidRDefault="004D5F86" w:rsidP="0049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Koolitusvajadus tuleneb kiirest arengust riigi e-teenuste valdkonnas. </w:t>
      </w:r>
    </w:p>
    <w:p w14:paraId="7FAF3631" w14:textId="67ED75F1" w:rsidR="004D5F86" w:rsidRDefault="004D5F86" w:rsidP="0049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Puuetega inimeste sihtgrupp võiks olla üks enim riigiteenuste digitaliseerimisest võitev elanikkonna grupp. Eriti kontrastselt avaldub see maapiirkondades, kust füüsilised teenused on lahkunud.</w:t>
      </w:r>
    </w:p>
    <w:p w14:paraId="1BD28CC6" w14:textId="36F09E53" w:rsidR="004D5F86" w:rsidRDefault="004D5F86" w:rsidP="0049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Kahjuks puuetega inimeste digitaalsed oskused ja valmisolek </w:t>
      </w:r>
      <w:r w:rsidR="009F6EE1">
        <w:rPr>
          <w:rFonts w:ascii="Times New Roman" w:hAnsi="Times New Roman" w:cs="Times New Roman"/>
        </w:rPr>
        <w:t xml:space="preserve">on kiirelt arenevast e-riigist maha jäämas. </w:t>
      </w:r>
    </w:p>
    <w:p w14:paraId="07AC8E75" w14:textId="26D83E3B" w:rsidR="004D5F86" w:rsidRDefault="004D5F86" w:rsidP="00495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Puuetega inimeste organisatsioonide võrgustik koosneb aktiivsetest inimestest, kes on suutelised üksteist aitama, kuid paratamatult vajavad ka ise abi digipädevuste tõstmisel.</w:t>
      </w:r>
    </w:p>
    <w:p w14:paraId="50D8327A" w14:textId="42961FBC" w:rsidR="004D5F86" w:rsidRPr="004D5F86" w:rsidRDefault="004D5F86" w:rsidP="00495F2C">
      <w:pPr>
        <w:rPr>
          <w:rFonts w:ascii="Times New Roman" w:hAnsi="Times New Roman" w:cs="Times New Roman"/>
          <w:b/>
          <w:bCs/>
        </w:rPr>
      </w:pPr>
      <w:r w:rsidRPr="004D5F86">
        <w:rPr>
          <w:rFonts w:ascii="Times New Roman" w:hAnsi="Times New Roman" w:cs="Times New Roman"/>
          <w:b/>
          <w:bCs/>
        </w:rPr>
        <w:t>Taotleme järelejäänud summade kasutamist puuetega inimeste võrgustiku liikmete koolitamiseks digipädevuste ja e-teenuste valdkonnas 2023 aasta jooksul.</w:t>
      </w:r>
    </w:p>
    <w:p w14:paraId="7CA432DE" w14:textId="77777777" w:rsidR="00BB2E68" w:rsidRDefault="00BB2E68" w:rsidP="00495F2C">
      <w:pPr>
        <w:rPr>
          <w:rFonts w:ascii="Times New Roman" w:hAnsi="Times New Roman" w:cs="Times New Roman"/>
        </w:rPr>
      </w:pPr>
    </w:p>
    <w:p w14:paraId="50AEF718" w14:textId="0E520C07" w:rsidR="00BB1DD3" w:rsidRPr="00153F75" w:rsidRDefault="00BB1DD3" w:rsidP="00495F2C">
      <w:pPr>
        <w:rPr>
          <w:rFonts w:ascii="Times New Roman" w:hAnsi="Times New Roman" w:cs="Times New Roman"/>
        </w:rPr>
      </w:pPr>
      <w:r w:rsidRPr="00153F75">
        <w:rPr>
          <w:rFonts w:ascii="Times New Roman" w:hAnsi="Times New Roman" w:cs="Times New Roman"/>
        </w:rPr>
        <w:t>Lugupidamisega</w:t>
      </w:r>
    </w:p>
    <w:p w14:paraId="7CB219FF" w14:textId="77777777" w:rsidR="00B00E4A" w:rsidRDefault="00B00E4A" w:rsidP="00495F2C">
      <w:pPr>
        <w:rPr>
          <w:rFonts w:ascii="Times New Roman" w:hAnsi="Times New Roman" w:cs="Times New Roman"/>
        </w:rPr>
      </w:pPr>
    </w:p>
    <w:p w14:paraId="656C37E6" w14:textId="55F6EB6A" w:rsidR="005E3967" w:rsidRPr="00153F75" w:rsidRDefault="005E3967" w:rsidP="00495F2C">
      <w:pPr>
        <w:rPr>
          <w:rFonts w:ascii="Times New Roman" w:hAnsi="Times New Roman" w:cs="Times New Roman"/>
        </w:rPr>
      </w:pPr>
      <w:r w:rsidRPr="00153F75">
        <w:rPr>
          <w:rFonts w:ascii="Times New Roman" w:hAnsi="Times New Roman" w:cs="Times New Roman"/>
        </w:rPr>
        <w:t xml:space="preserve">Eero </w:t>
      </w:r>
      <w:proofErr w:type="spellStart"/>
      <w:r w:rsidRPr="00153F75">
        <w:rPr>
          <w:rFonts w:ascii="Times New Roman" w:hAnsi="Times New Roman" w:cs="Times New Roman"/>
        </w:rPr>
        <w:t>Kiipli</w:t>
      </w:r>
      <w:proofErr w:type="spellEnd"/>
    </w:p>
    <w:p w14:paraId="5BEBF355" w14:textId="7B172E1B" w:rsidR="005E3967" w:rsidRPr="00153F75" w:rsidRDefault="005E3967" w:rsidP="00495F2C">
      <w:pPr>
        <w:rPr>
          <w:rFonts w:ascii="Times New Roman" w:hAnsi="Times New Roman" w:cs="Times New Roman"/>
        </w:rPr>
      </w:pPr>
      <w:r w:rsidRPr="00153F75">
        <w:rPr>
          <w:rFonts w:ascii="Times New Roman" w:hAnsi="Times New Roman" w:cs="Times New Roman"/>
        </w:rPr>
        <w:t>Juhataja</w:t>
      </w:r>
    </w:p>
    <w:p w14:paraId="48BEEE16" w14:textId="6C959906" w:rsidR="005E3967" w:rsidRPr="00153F75" w:rsidRDefault="005E3967" w:rsidP="00495F2C">
      <w:pPr>
        <w:rPr>
          <w:rFonts w:ascii="Times New Roman" w:hAnsi="Times New Roman" w:cs="Times New Roman"/>
        </w:rPr>
      </w:pPr>
      <w:r w:rsidRPr="00153F75">
        <w:rPr>
          <w:rFonts w:ascii="Times New Roman" w:hAnsi="Times New Roman" w:cs="Times New Roman"/>
        </w:rPr>
        <w:t>SA Eesti Puuetega Inimeste Fond</w:t>
      </w:r>
    </w:p>
    <w:p w14:paraId="421C5DB6" w14:textId="48255AA9" w:rsidR="00AF2E5D" w:rsidRPr="00153F75" w:rsidRDefault="00000000" w:rsidP="00495F2C">
      <w:pPr>
        <w:rPr>
          <w:rFonts w:ascii="Times New Roman" w:hAnsi="Times New Roman" w:cs="Times New Roman"/>
        </w:rPr>
      </w:pPr>
      <w:hyperlink r:id="rId6" w:history="1">
        <w:r w:rsidR="00AF2E5D" w:rsidRPr="00153F75">
          <w:rPr>
            <w:rStyle w:val="Hyperlink"/>
            <w:rFonts w:ascii="Times New Roman" w:hAnsi="Times New Roman" w:cs="Times New Roman"/>
          </w:rPr>
          <w:t>epifond@gmail.com</w:t>
        </w:r>
      </w:hyperlink>
      <w:r w:rsidR="00AF2E5D" w:rsidRPr="00153F75">
        <w:rPr>
          <w:rFonts w:ascii="Times New Roman" w:hAnsi="Times New Roman" w:cs="Times New Roman"/>
        </w:rPr>
        <w:t xml:space="preserve"> </w:t>
      </w:r>
    </w:p>
    <w:p w14:paraId="009218A3" w14:textId="6806C8CA" w:rsidR="005E3967" w:rsidRPr="00153F75" w:rsidRDefault="005E3967" w:rsidP="00495F2C">
      <w:pPr>
        <w:rPr>
          <w:rFonts w:ascii="Times New Roman" w:hAnsi="Times New Roman" w:cs="Times New Roman"/>
        </w:rPr>
      </w:pPr>
      <w:r w:rsidRPr="00153F75">
        <w:rPr>
          <w:rFonts w:ascii="Times New Roman" w:hAnsi="Times New Roman" w:cs="Times New Roman"/>
        </w:rPr>
        <w:t>Tel: +37256496102</w:t>
      </w:r>
    </w:p>
    <w:p w14:paraId="51CEC704" w14:textId="77777777" w:rsidR="00BB1DD3" w:rsidRPr="00153F75" w:rsidRDefault="00BB1DD3" w:rsidP="00495F2C">
      <w:pPr>
        <w:rPr>
          <w:rFonts w:ascii="Times New Roman" w:hAnsi="Times New Roman" w:cs="Times New Roman"/>
        </w:rPr>
      </w:pPr>
    </w:p>
    <w:sectPr w:rsidR="00BB1DD3" w:rsidRPr="00153F75" w:rsidSect="000B506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E879" w14:textId="77777777" w:rsidR="009743FC" w:rsidRDefault="009743FC" w:rsidP="00AF2E5D">
      <w:pPr>
        <w:spacing w:after="0" w:line="240" w:lineRule="auto"/>
      </w:pPr>
      <w:r>
        <w:separator/>
      </w:r>
    </w:p>
  </w:endnote>
  <w:endnote w:type="continuationSeparator" w:id="0">
    <w:p w14:paraId="1F90022C" w14:textId="77777777" w:rsidR="009743FC" w:rsidRDefault="009743FC" w:rsidP="00AF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F523" w14:textId="53869584" w:rsidR="000322A2" w:rsidRDefault="000322A2" w:rsidP="000322A2">
    <w:pPr>
      <w:pStyle w:val="Footer"/>
      <w:rPr>
        <w:rFonts w:ascii="Tahoma" w:hAnsi="Tahoma" w:cs="Tahoma"/>
        <w:color w:val="444444"/>
        <w:sz w:val="21"/>
        <w:szCs w:val="21"/>
        <w:shd w:val="clear" w:color="auto" w:fill="FFFFFF"/>
      </w:rPr>
    </w:pPr>
    <w:r>
      <w:rPr>
        <w:rFonts w:ascii="Tahoma" w:hAnsi="Tahoma" w:cs="Tahoma"/>
        <w:color w:val="444444"/>
        <w:sz w:val="21"/>
        <w:szCs w:val="21"/>
        <w:shd w:val="clear" w:color="auto" w:fill="FFFFFF"/>
      </w:rPr>
      <w:t xml:space="preserve">Toompuiestee 10, </w:t>
    </w:r>
    <w:r>
      <w:rPr>
        <w:rFonts w:ascii="Tahoma" w:hAnsi="Tahoma" w:cs="Tahoma"/>
        <w:color w:val="444444"/>
        <w:sz w:val="21"/>
        <w:szCs w:val="21"/>
        <w:shd w:val="clear" w:color="auto" w:fill="FFFFFF"/>
      </w:rPr>
      <w:tab/>
    </w:r>
    <w:r>
      <w:rPr>
        <w:rFonts w:ascii="Tahoma" w:hAnsi="Tahoma" w:cs="Tahoma"/>
        <w:color w:val="444444"/>
        <w:sz w:val="21"/>
        <w:szCs w:val="21"/>
        <w:shd w:val="clear" w:color="auto" w:fill="FFFFFF"/>
      </w:rPr>
      <w:tab/>
    </w:r>
    <w:r>
      <w:rPr>
        <w:rStyle w:val="orangefont"/>
        <w:rFonts w:ascii="Tahoma" w:hAnsi="Tahoma" w:cs="Tahoma"/>
        <w:caps/>
        <w:sz w:val="21"/>
        <w:szCs w:val="21"/>
        <w:bdr w:val="none" w:sz="0" w:space="0" w:color="auto" w:frame="1"/>
        <w:shd w:val="clear" w:color="auto" w:fill="FFFFFF"/>
      </w:rPr>
      <w:t>tEl: +37256496102</w:t>
    </w:r>
  </w:p>
  <w:p w14:paraId="4CF248E4" w14:textId="6D22C57D" w:rsidR="000322A2" w:rsidRPr="000322A2" w:rsidRDefault="000322A2" w:rsidP="000322A2">
    <w:pPr>
      <w:pStyle w:val="Footer"/>
    </w:pPr>
    <w:r>
      <w:rPr>
        <w:rFonts w:ascii="Tahoma" w:hAnsi="Tahoma" w:cs="Tahoma"/>
        <w:color w:val="444444"/>
        <w:sz w:val="21"/>
        <w:szCs w:val="21"/>
        <w:shd w:val="clear" w:color="auto" w:fill="FFFFFF"/>
      </w:rPr>
      <w:t>Tallinn, Harju maakond, </w:t>
    </w:r>
    <w:r>
      <w:rPr>
        <w:rStyle w:val="orangefont"/>
        <w:rFonts w:ascii="Tahoma" w:hAnsi="Tahoma" w:cs="Tahoma"/>
        <w:caps/>
        <w:sz w:val="21"/>
        <w:szCs w:val="21"/>
        <w:bdr w:val="none" w:sz="0" w:space="0" w:color="auto" w:frame="1"/>
        <w:shd w:val="clear" w:color="auto" w:fill="FFFFFF"/>
      </w:rPr>
      <w:t>10137</w:t>
    </w:r>
    <w:r>
      <w:rPr>
        <w:rStyle w:val="orangefont"/>
        <w:rFonts w:ascii="Tahoma" w:hAnsi="Tahoma" w:cs="Tahoma"/>
        <w:caps/>
        <w:sz w:val="21"/>
        <w:szCs w:val="21"/>
        <w:bdr w:val="none" w:sz="0" w:space="0" w:color="auto" w:frame="1"/>
        <w:shd w:val="clear" w:color="auto" w:fill="FFFFFF"/>
      </w:rPr>
      <w:tab/>
    </w:r>
    <w:r>
      <w:rPr>
        <w:rStyle w:val="orangefont"/>
        <w:rFonts w:ascii="Tahoma" w:hAnsi="Tahoma" w:cs="Tahoma"/>
        <w:caps/>
        <w:sz w:val="21"/>
        <w:szCs w:val="21"/>
        <w:bdr w:val="none" w:sz="0" w:space="0" w:color="auto" w:frame="1"/>
        <w:shd w:val="clear" w:color="auto" w:fill="FFFFFF"/>
      </w:rPr>
      <w:tab/>
    </w:r>
    <w:r>
      <w:rPr>
        <w:rFonts w:ascii="Tahoma" w:hAnsi="Tahoma" w:cs="Tahoma"/>
        <w:color w:val="444444"/>
        <w:sz w:val="21"/>
        <w:szCs w:val="21"/>
        <w:shd w:val="clear" w:color="auto" w:fill="FFFFFF"/>
      </w:rPr>
      <w:t>epifond@gmail.com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3433" w14:textId="77777777" w:rsidR="009743FC" w:rsidRDefault="009743FC" w:rsidP="00AF2E5D">
      <w:pPr>
        <w:spacing w:after="0" w:line="240" w:lineRule="auto"/>
      </w:pPr>
      <w:r>
        <w:separator/>
      </w:r>
    </w:p>
  </w:footnote>
  <w:footnote w:type="continuationSeparator" w:id="0">
    <w:p w14:paraId="1AC5F6F6" w14:textId="77777777" w:rsidR="009743FC" w:rsidRDefault="009743FC" w:rsidP="00AF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D5A8" w14:textId="0705C484" w:rsidR="00AF2E5D" w:rsidRDefault="00153F75">
    <w:pPr>
      <w:pStyle w:val="Header"/>
    </w:pPr>
    <w:r>
      <w:rPr>
        <w:noProof/>
      </w:rPr>
      <w:drawing>
        <wp:inline distT="0" distB="0" distL="0" distR="0" wp14:anchorId="6397A039" wp14:editId="22A63492">
          <wp:extent cx="1539278" cy="393700"/>
          <wp:effectExtent l="0" t="0" r="381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875" cy="39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2699">
      <w:tab/>
    </w:r>
    <w:r w:rsidR="0060269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8B"/>
    <w:rsid w:val="00000082"/>
    <w:rsid w:val="0001448B"/>
    <w:rsid w:val="000322A2"/>
    <w:rsid w:val="00042B24"/>
    <w:rsid w:val="000B5063"/>
    <w:rsid w:val="00104297"/>
    <w:rsid w:val="00107BA2"/>
    <w:rsid w:val="0012290E"/>
    <w:rsid w:val="00153F75"/>
    <w:rsid w:val="00167A28"/>
    <w:rsid w:val="001A3330"/>
    <w:rsid w:val="001C1118"/>
    <w:rsid w:val="001C43F6"/>
    <w:rsid w:val="00203B5B"/>
    <w:rsid w:val="00232DCC"/>
    <w:rsid w:val="002B685F"/>
    <w:rsid w:val="002F2880"/>
    <w:rsid w:val="00350ADB"/>
    <w:rsid w:val="00354C80"/>
    <w:rsid w:val="00397C74"/>
    <w:rsid w:val="003C3DAC"/>
    <w:rsid w:val="00441785"/>
    <w:rsid w:val="00442856"/>
    <w:rsid w:val="00460276"/>
    <w:rsid w:val="00495F2C"/>
    <w:rsid w:val="004D5F86"/>
    <w:rsid w:val="00585AE3"/>
    <w:rsid w:val="005D0A27"/>
    <w:rsid w:val="005E3967"/>
    <w:rsid w:val="005E4EF5"/>
    <w:rsid w:val="00602699"/>
    <w:rsid w:val="0061780B"/>
    <w:rsid w:val="00623389"/>
    <w:rsid w:val="00627D3B"/>
    <w:rsid w:val="006737E2"/>
    <w:rsid w:val="0069219F"/>
    <w:rsid w:val="006C4D70"/>
    <w:rsid w:val="007304A9"/>
    <w:rsid w:val="0085498F"/>
    <w:rsid w:val="008F27CB"/>
    <w:rsid w:val="0090624D"/>
    <w:rsid w:val="00923646"/>
    <w:rsid w:val="00964C30"/>
    <w:rsid w:val="009743FC"/>
    <w:rsid w:val="009C5397"/>
    <w:rsid w:val="009D67DD"/>
    <w:rsid w:val="009E062B"/>
    <w:rsid w:val="009F6EE1"/>
    <w:rsid w:val="00A3591B"/>
    <w:rsid w:val="00A53732"/>
    <w:rsid w:val="00AF2E5D"/>
    <w:rsid w:val="00AF2E8A"/>
    <w:rsid w:val="00B00E4A"/>
    <w:rsid w:val="00B42724"/>
    <w:rsid w:val="00B66D0C"/>
    <w:rsid w:val="00BA41E0"/>
    <w:rsid w:val="00BB1DD3"/>
    <w:rsid w:val="00BB2E68"/>
    <w:rsid w:val="00BB6C07"/>
    <w:rsid w:val="00CE5066"/>
    <w:rsid w:val="00CF0B6E"/>
    <w:rsid w:val="00D10301"/>
    <w:rsid w:val="00D14DF5"/>
    <w:rsid w:val="00D40F93"/>
    <w:rsid w:val="00D95DC2"/>
    <w:rsid w:val="00DF0B65"/>
    <w:rsid w:val="00E210D4"/>
    <w:rsid w:val="00E73555"/>
    <w:rsid w:val="00EE0F94"/>
    <w:rsid w:val="00F26EA6"/>
    <w:rsid w:val="00F66DD8"/>
    <w:rsid w:val="00F778C3"/>
    <w:rsid w:val="00FD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EC2F8"/>
  <w15:chartTrackingRefBased/>
  <w15:docId w15:val="{F2467090-7571-4520-BB1D-57A39749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E5D"/>
  </w:style>
  <w:style w:type="paragraph" w:styleId="Footer">
    <w:name w:val="footer"/>
    <w:basedOn w:val="Normal"/>
    <w:link w:val="FooterChar"/>
    <w:uiPriority w:val="99"/>
    <w:unhideWhenUsed/>
    <w:rsid w:val="00AF2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E5D"/>
  </w:style>
  <w:style w:type="character" w:customStyle="1" w:styleId="orangefont">
    <w:name w:val="orange_font"/>
    <w:basedOn w:val="DefaultParagraphFont"/>
    <w:rsid w:val="0003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ifond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 Fond</dc:creator>
  <cp:keywords/>
  <dc:description/>
  <cp:lastModifiedBy>Epi Fond</cp:lastModifiedBy>
  <cp:revision>5</cp:revision>
  <dcterms:created xsi:type="dcterms:W3CDTF">2023-01-20T09:19:00Z</dcterms:created>
  <dcterms:modified xsi:type="dcterms:W3CDTF">2023-01-20T09:51:00Z</dcterms:modified>
</cp:coreProperties>
</file>